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D5" w:rsidRPr="006A6A1B" w:rsidRDefault="00E91FD5" w:rsidP="00E91FD5">
      <w:pPr>
        <w:spacing w:line="360" w:lineRule="auto"/>
        <w:jc w:val="center"/>
        <w:rPr>
          <w:b/>
          <w:sz w:val="24"/>
          <w:szCs w:val="24"/>
        </w:rPr>
      </w:pPr>
      <w:r w:rsidRPr="006A6A1B">
        <w:rPr>
          <w:b/>
          <w:sz w:val="24"/>
          <w:szCs w:val="24"/>
        </w:rPr>
        <w:t>Declaração de ciência aberta</w:t>
      </w:r>
    </w:p>
    <w:p w:rsidR="00E91FD5" w:rsidRPr="006A6A1B" w:rsidRDefault="00E91FD5" w:rsidP="00E91FD5">
      <w:pPr>
        <w:spacing w:line="360" w:lineRule="auto"/>
        <w:jc w:val="center"/>
        <w:rPr>
          <w:b/>
          <w:sz w:val="24"/>
          <w:szCs w:val="24"/>
        </w:rPr>
      </w:pPr>
    </w:p>
    <w:p w:rsidR="00E91FD5" w:rsidRPr="006A6A1B" w:rsidRDefault="00E91FD5" w:rsidP="00E91F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6A6A1B">
        <w:rPr>
          <w:color w:val="201F1E"/>
        </w:rPr>
        <w:t xml:space="preserve">Indique se o seu artigo foi previamente depositado em um servidor de </w:t>
      </w:r>
      <w:proofErr w:type="spellStart"/>
      <w:r w:rsidRPr="006A6A1B">
        <w:rPr>
          <w:color w:val="201F1E"/>
        </w:rPr>
        <w:t>pré-print</w:t>
      </w:r>
      <w:proofErr w:type="spellEnd"/>
      <w:r w:rsidRPr="006A6A1B">
        <w:rPr>
          <w:color w:val="201F1E"/>
        </w:rPr>
        <w:t>:</w:t>
      </w:r>
    </w:p>
    <w:p w:rsidR="00E91FD5" w:rsidRPr="006A6A1B" w:rsidRDefault="00E91FD5" w:rsidP="00E91F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proofErr w:type="gramStart"/>
      <w:r w:rsidRPr="006A6A1B">
        <w:rPr>
          <w:color w:val="201F1E"/>
        </w:rPr>
        <w:t>(  )</w:t>
      </w:r>
      <w:proofErr w:type="gramEnd"/>
      <w:r w:rsidRPr="006A6A1B">
        <w:rPr>
          <w:color w:val="201F1E"/>
        </w:rPr>
        <w:t xml:space="preserve"> Não, o artigo não foi enviado a um servidor de </w:t>
      </w:r>
      <w:proofErr w:type="spellStart"/>
      <w:r w:rsidRPr="006A6A1B">
        <w:rPr>
          <w:color w:val="201F1E"/>
        </w:rPr>
        <w:t>pré-print</w:t>
      </w:r>
      <w:proofErr w:type="spellEnd"/>
      <w:r w:rsidRPr="006A6A1B">
        <w:rPr>
          <w:color w:val="201F1E"/>
        </w:rPr>
        <w:t>.</w:t>
      </w:r>
    </w:p>
    <w:p w:rsidR="00E91FD5" w:rsidRPr="006A6A1B" w:rsidRDefault="00E91FD5" w:rsidP="00E91F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proofErr w:type="gramStart"/>
      <w:r w:rsidRPr="006A6A1B">
        <w:rPr>
          <w:color w:val="201F1E"/>
        </w:rPr>
        <w:t>(  )</w:t>
      </w:r>
      <w:proofErr w:type="gramEnd"/>
      <w:r w:rsidRPr="006A6A1B">
        <w:rPr>
          <w:color w:val="201F1E"/>
        </w:rPr>
        <w:t xml:space="preserve"> Sim, o artigo foi enviado para um servidor de </w:t>
      </w:r>
      <w:proofErr w:type="spellStart"/>
      <w:r w:rsidRPr="006A6A1B">
        <w:rPr>
          <w:color w:val="201F1E"/>
        </w:rPr>
        <w:t>pré-print</w:t>
      </w:r>
      <w:proofErr w:type="spellEnd"/>
      <w:r w:rsidRPr="006A6A1B">
        <w:rPr>
          <w:color w:val="201F1E"/>
        </w:rPr>
        <w:t>.</w:t>
      </w:r>
    </w:p>
    <w:p w:rsidR="00E91FD5" w:rsidRDefault="00E91FD5" w:rsidP="00E91F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6A6A1B">
        <w:rPr>
          <w:color w:val="201F1E"/>
        </w:rPr>
        <w:t xml:space="preserve">Por favor, informe o URL do depósito de </w:t>
      </w:r>
      <w:proofErr w:type="spellStart"/>
      <w:r w:rsidRPr="006A6A1B">
        <w:rPr>
          <w:color w:val="201F1E"/>
        </w:rPr>
        <w:t>pré-print</w:t>
      </w:r>
      <w:proofErr w:type="spellEnd"/>
      <w:r w:rsidRPr="006A6A1B">
        <w:rPr>
          <w:color w:val="201F1E"/>
        </w:rPr>
        <w:t xml:space="preserve"> aqui: __________________</w:t>
      </w:r>
      <w:r>
        <w:rPr>
          <w:color w:val="201F1E"/>
        </w:rPr>
        <w:t>______</w:t>
      </w:r>
      <w:r w:rsidRPr="006A6A1B">
        <w:rPr>
          <w:color w:val="201F1E"/>
        </w:rPr>
        <w:t>__</w:t>
      </w:r>
    </w:p>
    <w:p w:rsidR="00E91FD5" w:rsidRPr="006A6A1B" w:rsidRDefault="00E91FD5" w:rsidP="00E91F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>
        <w:rPr>
          <w:color w:val="201F1E"/>
        </w:rPr>
        <w:t xml:space="preserve">Por favor, informe o número DOI </w:t>
      </w:r>
      <w:r>
        <w:rPr>
          <w:color w:val="201F1E"/>
        </w:rPr>
        <w:t>aqui: _</w:t>
      </w:r>
      <w:r>
        <w:rPr>
          <w:color w:val="201F1E"/>
        </w:rPr>
        <w:t>_______________________________________</w:t>
      </w:r>
    </w:p>
    <w:p w:rsidR="00E91FD5" w:rsidRDefault="00E91FD5" w:rsidP="00E91F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</w:p>
    <w:p w:rsidR="00E91FD5" w:rsidRDefault="00E91FD5" w:rsidP="00E91FD5">
      <w:pPr>
        <w:spacing w:line="360" w:lineRule="auto"/>
        <w:jc w:val="center"/>
        <w:rPr>
          <w:b/>
          <w:sz w:val="24"/>
          <w:szCs w:val="24"/>
        </w:rPr>
      </w:pPr>
    </w:p>
    <w:p w:rsidR="00E91FD5" w:rsidRDefault="00E91FD5" w:rsidP="00E91FD5">
      <w:pPr>
        <w:spacing w:line="360" w:lineRule="auto"/>
        <w:jc w:val="center"/>
        <w:rPr>
          <w:b/>
          <w:sz w:val="24"/>
          <w:szCs w:val="24"/>
        </w:rPr>
      </w:pPr>
      <w:r w:rsidRPr="006A6889">
        <w:rPr>
          <w:b/>
          <w:sz w:val="24"/>
          <w:szCs w:val="24"/>
        </w:rPr>
        <w:t xml:space="preserve">Orientação para casos de coleta de dados </w:t>
      </w:r>
      <w:r>
        <w:rPr>
          <w:b/>
          <w:sz w:val="24"/>
          <w:szCs w:val="24"/>
        </w:rPr>
        <w:t xml:space="preserve">de humanos </w:t>
      </w:r>
      <w:r w:rsidRPr="006A6889">
        <w:rPr>
          <w:b/>
          <w:sz w:val="24"/>
          <w:szCs w:val="24"/>
        </w:rPr>
        <w:t>por meio de questionários (</w:t>
      </w:r>
      <w:proofErr w:type="spellStart"/>
      <w:r w:rsidRPr="006A6889">
        <w:rPr>
          <w:b/>
          <w:i/>
          <w:iCs/>
          <w:sz w:val="24"/>
          <w:szCs w:val="24"/>
        </w:rPr>
        <w:t>surveys</w:t>
      </w:r>
      <w:proofErr w:type="spellEnd"/>
      <w:r w:rsidRPr="006A688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entrevistas ou experimentos</w:t>
      </w:r>
    </w:p>
    <w:p w:rsidR="00E91FD5" w:rsidRPr="006A6889" w:rsidRDefault="00E91FD5" w:rsidP="00E91FD5">
      <w:pPr>
        <w:spacing w:line="360" w:lineRule="auto"/>
        <w:jc w:val="both"/>
        <w:rPr>
          <w:b/>
          <w:sz w:val="24"/>
          <w:szCs w:val="24"/>
        </w:rPr>
      </w:pP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r w:rsidRPr="001F5DD0">
        <w:rPr>
          <w:sz w:val="24"/>
          <w:szCs w:val="24"/>
        </w:rPr>
        <w:t xml:space="preserve">1. Nos casos de coleta de dados </w:t>
      </w:r>
      <w:r>
        <w:rPr>
          <w:sz w:val="24"/>
          <w:szCs w:val="24"/>
        </w:rPr>
        <w:t xml:space="preserve">de humanos </w:t>
      </w:r>
      <w:r w:rsidRPr="001F5DD0">
        <w:rPr>
          <w:sz w:val="24"/>
          <w:szCs w:val="24"/>
        </w:rPr>
        <w:t>por meio de questionários (</w:t>
      </w:r>
      <w:proofErr w:type="spellStart"/>
      <w:r w:rsidRPr="001F5DD0">
        <w:rPr>
          <w:i/>
          <w:iCs/>
          <w:sz w:val="24"/>
          <w:szCs w:val="24"/>
        </w:rPr>
        <w:t>surveys</w:t>
      </w:r>
      <w:proofErr w:type="spellEnd"/>
      <w:r w:rsidRPr="001F5DD0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entrevistas ou experimentos, </w:t>
      </w:r>
      <w:r w:rsidRPr="001F5DD0">
        <w:rPr>
          <w:sz w:val="24"/>
          <w:szCs w:val="24"/>
        </w:rPr>
        <w:t xml:space="preserve">é </w:t>
      </w:r>
      <w:r>
        <w:rPr>
          <w:sz w:val="24"/>
          <w:szCs w:val="24"/>
        </w:rPr>
        <w:t>essencial</w:t>
      </w:r>
      <w:r w:rsidRPr="001F5DD0">
        <w:rPr>
          <w:sz w:val="24"/>
          <w:szCs w:val="24"/>
        </w:rPr>
        <w:t xml:space="preserve"> que os autores peçam o consentimento para o uso dos dados antes de serem iniciadas as respostas</w:t>
      </w:r>
      <w:r>
        <w:rPr>
          <w:sz w:val="24"/>
          <w:szCs w:val="24"/>
        </w:rPr>
        <w:t>, explicando a sua finalidade</w:t>
      </w:r>
      <w:r w:rsidRPr="001F5DD0">
        <w:rPr>
          <w:sz w:val="24"/>
          <w:szCs w:val="24"/>
        </w:rPr>
        <w:t>.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artigo submetido leva em conta esse procedimento?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proofErr w:type="gramStart"/>
      <w:r w:rsidRPr="006A6A1B">
        <w:rPr>
          <w:color w:val="201F1E"/>
        </w:rPr>
        <w:t>(  )</w:t>
      </w:r>
      <w:proofErr w:type="gramEnd"/>
      <w:r>
        <w:rPr>
          <w:sz w:val="24"/>
          <w:szCs w:val="24"/>
        </w:rPr>
        <w:t xml:space="preserve"> Sim.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proofErr w:type="gramStart"/>
      <w:r w:rsidRPr="006A6A1B">
        <w:rPr>
          <w:color w:val="201F1E"/>
        </w:rPr>
        <w:t>(  )</w:t>
      </w:r>
      <w:proofErr w:type="gramEnd"/>
      <w:r>
        <w:rPr>
          <w:sz w:val="24"/>
          <w:szCs w:val="24"/>
        </w:rPr>
        <w:t xml:space="preserve"> Não: Justifique:  ________________.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proofErr w:type="gramStart"/>
      <w:r w:rsidRPr="006A6A1B">
        <w:rPr>
          <w:color w:val="201F1E"/>
        </w:rPr>
        <w:t>(  )</w:t>
      </w:r>
      <w:proofErr w:type="gramEnd"/>
      <w:r>
        <w:rPr>
          <w:sz w:val="24"/>
          <w:szCs w:val="24"/>
        </w:rPr>
        <w:t xml:space="preserve"> Parcialmente. Justifique: ________________.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r w:rsidRPr="006A6A1B">
        <w:rPr>
          <w:color w:val="201F1E"/>
        </w:rPr>
        <w:t>(  )</w:t>
      </w:r>
      <w:r>
        <w:rPr>
          <w:color w:val="201F1E"/>
        </w:rPr>
        <w:t xml:space="preserve"> </w:t>
      </w:r>
      <w:r>
        <w:rPr>
          <w:sz w:val="24"/>
          <w:szCs w:val="24"/>
        </w:rPr>
        <w:t>Não utiliza dados primários</w:t>
      </w:r>
      <w:r w:rsidR="004644E7">
        <w:rPr>
          <w:sz w:val="24"/>
          <w:szCs w:val="24"/>
        </w:rPr>
        <w:t>.</w:t>
      </w:r>
      <w:bookmarkStart w:id="0" w:name="_GoBack"/>
      <w:bookmarkEnd w:id="0"/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É essencial que os pesquisadores mantenham a confidencialidade dos dados das respostas individuais frente a quaisquer agentes. </w:t>
      </w:r>
      <w:r w:rsidRPr="00480D42">
        <w:rPr>
          <w:sz w:val="24"/>
          <w:szCs w:val="24"/>
        </w:rPr>
        <w:t>O armazenamento e o destino dos dados são de total responsabilidade dos pesquisadores, que devem zelar pela confidencialidade dos mesmos.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artigo submetido leva em conta esse procedimento?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proofErr w:type="gramStart"/>
      <w:r w:rsidRPr="006A6A1B">
        <w:rPr>
          <w:color w:val="201F1E"/>
        </w:rPr>
        <w:t>(  )</w:t>
      </w:r>
      <w:proofErr w:type="gramEnd"/>
      <w:r>
        <w:rPr>
          <w:sz w:val="24"/>
          <w:szCs w:val="24"/>
        </w:rPr>
        <w:t xml:space="preserve"> Sim.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proofErr w:type="gramStart"/>
      <w:r w:rsidRPr="006A6A1B">
        <w:rPr>
          <w:color w:val="201F1E"/>
        </w:rPr>
        <w:t>(  )</w:t>
      </w:r>
      <w:proofErr w:type="gramEnd"/>
      <w:r>
        <w:rPr>
          <w:sz w:val="24"/>
          <w:szCs w:val="24"/>
        </w:rPr>
        <w:t xml:space="preserve"> Não. Justifique: ________________.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proofErr w:type="gramStart"/>
      <w:r w:rsidRPr="006A6A1B">
        <w:rPr>
          <w:color w:val="201F1E"/>
        </w:rPr>
        <w:t>(  )</w:t>
      </w:r>
      <w:proofErr w:type="gramEnd"/>
      <w:r>
        <w:rPr>
          <w:sz w:val="24"/>
          <w:szCs w:val="24"/>
        </w:rPr>
        <w:t xml:space="preserve"> Parcialmente. Justifique: ________________.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  <w:proofErr w:type="gramStart"/>
      <w:r w:rsidRPr="006A6A1B">
        <w:rPr>
          <w:color w:val="201F1E"/>
        </w:rPr>
        <w:t>(  )</w:t>
      </w:r>
      <w:proofErr w:type="gramEnd"/>
      <w:r>
        <w:rPr>
          <w:color w:val="201F1E"/>
        </w:rPr>
        <w:t xml:space="preserve"> </w:t>
      </w:r>
      <w:r>
        <w:rPr>
          <w:sz w:val="24"/>
          <w:szCs w:val="24"/>
        </w:rPr>
        <w:t>Não utiliza dados primários.</w:t>
      </w: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</w:p>
    <w:p w:rsidR="00E91FD5" w:rsidRDefault="00E91FD5" w:rsidP="00E91FD5">
      <w:pPr>
        <w:spacing w:line="360" w:lineRule="auto"/>
        <w:jc w:val="both"/>
        <w:rPr>
          <w:sz w:val="24"/>
          <w:szCs w:val="24"/>
        </w:rPr>
      </w:pPr>
    </w:p>
    <w:p w:rsidR="00E91FD5" w:rsidRPr="009B5D6A" w:rsidRDefault="00E91FD5" w:rsidP="00E91FD5">
      <w:pPr>
        <w:rPr>
          <w:color w:val="201F1E"/>
          <w:sz w:val="24"/>
          <w:szCs w:val="24"/>
        </w:rPr>
      </w:pPr>
      <w:r w:rsidRPr="009B5D6A">
        <w:rPr>
          <w:color w:val="201F1E"/>
          <w:sz w:val="24"/>
          <w:szCs w:val="24"/>
        </w:rPr>
        <w:lastRenderedPageBreak/>
        <w:t>3. A pesquisa foi submetida ao Comitê de Ética em Pesquisa (CEP)?</w:t>
      </w:r>
    </w:p>
    <w:p w:rsidR="00E91FD5" w:rsidRPr="009B5D6A" w:rsidRDefault="00E91FD5" w:rsidP="00E91FD5">
      <w:pPr>
        <w:rPr>
          <w:color w:val="201F1E"/>
          <w:sz w:val="24"/>
          <w:szCs w:val="24"/>
        </w:rPr>
      </w:pPr>
      <w:proofErr w:type="gramStart"/>
      <w:r w:rsidRPr="006A6A1B">
        <w:rPr>
          <w:color w:val="201F1E"/>
        </w:rPr>
        <w:t>(  )</w:t>
      </w:r>
      <w:proofErr w:type="gramEnd"/>
      <w:r w:rsidRPr="009B5D6A">
        <w:rPr>
          <w:color w:val="201F1E"/>
          <w:sz w:val="24"/>
          <w:szCs w:val="24"/>
        </w:rPr>
        <w:t xml:space="preserve"> Sim.</w:t>
      </w:r>
    </w:p>
    <w:p w:rsidR="00E91FD5" w:rsidRPr="009B5D6A" w:rsidRDefault="00E91FD5" w:rsidP="00E91FD5">
      <w:pPr>
        <w:rPr>
          <w:color w:val="201F1E"/>
          <w:sz w:val="24"/>
          <w:szCs w:val="24"/>
        </w:rPr>
      </w:pPr>
      <w:proofErr w:type="gramStart"/>
      <w:r w:rsidRPr="006A6A1B">
        <w:rPr>
          <w:color w:val="201F1E"/>
        </w:rPr>
        <w:t>(  )</w:t>
      </w:r>
      <w:proofErr w:type="gramEnd"/>
      <w:r>
        <w:rPr>
          <w:color w:val="201F1E"/>
        </w:rPr>
        <w:t xml:space="preserve"> </w:t>
      </w:r>
      <w:r w:rsidRPr="009B5D6A">
        <w:rPr>
          <w:color w:val="201F1E"/>
          <w:sz w:val="24"/>
          <w:szCs w:val="24"/>
        </w:rPr>
        <w:t>Não.</w:t>
      </w:r>
    </w:p>
    <w:p w:rsidR="00E91FD5" w:rsidRPr="009B5D6A" w:rsidRDefault="00E91FD5" w:rsidP="00E91FD5">
      <w:pPr>
        <w:rPr>
          <w:color w:val="201F1E"/>
          <w:sz w:val="24"/>
          <w:szCs w:val="24"/>
        </w:rPr>
      </w:pPr>
      <w:r w:rsidRPr="009B5D6A">
        <w:rPr>
          <w:color w:val="201F1E"/>
          <w:sz w:val="24"/>
          <w:szCs w:val="24"/>
        </w:rPr>
        <w:t>Se sim, na submissão, oculte o número do Certificado de Apresentação de Apreciação Ética (CAAE), nos informando apenas: CAAE "</w:t>
      </w:r>
      <w:proofErr w:type="spellStart"/>
      <w:r w:rsidRPr="009B5D6A">
        <w:rPr>
          <w:color w:val="201F1E"/>
          <w:sz w:val="24"/>
          <w:szCs w:val="24"/>
        </w:rPr>
        <w:t>xxxxxx</w:t>
      </w:r>
      <w:proofErr w:type="spellEnd"/>
      <w:r w:rsidRPr="009B5D6A">
        <w:rPr>
          <w:color w:val="201F1E"/>
          <w:sz w:val="24"/>
          <w:szCs w:val="24"/>
        </w:rPr>
        <w:t>" (a numeração será divulgada apenas quando o artigo for aprovado para publicação).</w:t>
      </w:r>
    </w:p>
    <w:p w:rsidR="00F1768C" w:rsidRPr="006C18E7" w:rsidRDefault="00F1768C" w:rsidP="006C18E7"/>
    <w:sectPr w:rsidR="00F1768C" w:rsidRPr="006C18E7" w:rsidSect="00A94E5F">
      <w:headerReference w:type="default" r:id="rId8"/>
      <w:footerReference w:type="even" r:id="rId9"/>
      <w:footerReference w:type="default" r:id="rId10"/>
      <w:pgSz w:w="11907" w:h="16839" w:code="9"/>
      <w:pgMar w:top="1701" w:right="1134" w:bottom="1701" w:left="1418" w:header="74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E3" w:rsidRDefault="003560E3">
      <w:r>
        <w:separator/>
      </w:r>
    </w:p>
  </w:endnote>
  <w:endnote w:type="continuationSeparator" w:id="0">
    <w:p w:rsidR="003560E3" w:rsidRDefault="0035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3C" w:rsidRDefault="00B73F3C" w:rsidP="00F64F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F3C" w:rsidRDefault="00B73F3C" w:rsidP="00B8241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3C" w:rsidRPr="00A65932" w:rsidRDefault="00E91FD5" w:rsidP="0088441B">
    <w:pPr>
      <w:widowControl w:val="0"/>
      <w:autoSpaceDE w:val="0"/>
      <w:autoSpaceDN w:val="0"/>
      <w:adjustRightInd w:val="0"/>
      <w:ind w:left="993" w:right="360"/>
      <w:rPr>
        <w:rFonts w:ascii="Verdana" w:hAnsi="Verdana"/>
        <w:color w:val="004287"/>
        <w:sz w:val="14"/>
        <w:szCs w:val="14"/>
      </w:rPr>
    </w:pPr>
    <w:r>
      <w:rPr>
        <w:rFonts w:ascii="Verdana" w:hAnsi="Verdana"/>
        <w:noProof/>
        <w:color w:val="004287"/>
        <w:spacing w:val="-5"/>
        <w:sz w:val="14"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-841375</wp:posOffset>
              </wp:positionH>
              <wp:positionV relativeFrom="paragraph">
                <wp:posOffset>-105410</wp:posOffset>
              </wp:positionV>
              <wp:extent cx="1191260" cy="544830"/>
              <wp:effectExtent l="0" t="0" r="2540" b="0"/>
              <wp:wrapNone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1260" cy="544830"/>
                        <a:chOff x="9646" y="15750"/>
                        <a:chExt cx="1876" cy="858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646" y="15750"/>
                          <a:ext cx="1876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F4E" w:rsidRDefault="00E91FD5" w:rsidP="00076F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457200"/>
                                  <wp:effectExtent l="0" t="0" r="0" b="0"/>
                                  <wp:docPr id="15" name="Imagem 15" descr="LogoCi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ogoCi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334" y="15877"/>
                          <a:ext cx="1061" cy="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3BF" w:rsidRPr="004B00DA" w:rsidRDefault="005353BF" w:rsidP="005353BF">
                            <w:pPr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  <w:r w:rsidRPr="004B00DA">
                              <w:rPr>
                                <w:rFonts w:ascii="Calibri" w:hAnsi="Calibri" w:cs="Calibri"/>
                                <w:sz w:val="14"/>
                              </w:rPr>
                              <w:t>ACCREDITED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66.25pt;margin-top:-8.3pt;width:93.8pt;height:42.9pt;z-index:251658240" coordorigin="9646,15750" coordsize="1876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646;top:15750;width:1876;height: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<v:textbox style="mso-fit-shape-to-text:t">
                  <w:txbxContent>
                    <w:p w:rsidR="00076F4E" w:rsidRDefault="00E91FD5" w:rsidP="00076F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457200"/>
                            <wp:effectExtent l="0" t="0" r="0" b="0"/>
                            <wp:docPr id="15" name="Imagem 15" descr="LogoCi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ogoCi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9" o:spid="_x0000_s1028" type="#_x0000_t202" style="position:absolute;left:10334;top:15877;width:106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5353BF" w:rsidRPr="004B00DA" w:rsidRDefault="005353BF" w:rsidP="005353BF">
                      <w:pPr>
                        <w:rPr>
                          <w:rFonts w:ascii="Calibri" w:hAnsi="Calibri" w:cs="Calibri"/>
                          <w:sz w:val="14"/>
                        </w:rPr>
                      </w:pPr>
                      <w:r w:rsidRPr="004B00DA">
                        <w:rPr>
                          <w:rFonts w:ascii="Calibri" w:hAnsi="Calibri" w:cs="Calibri"/>
                          <w:sz w:val="14"/>
                        </w:rPr>
                        <w:t>ACCREDITED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Verdana" w:hAnsi="Verdana"/>
        <w:noProof/>
        <w:color w:val="004287"/>
        <w:spacing w:val="-5"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-934085</wp:posOffset>
              </wp:positionV>
              <wp:extent cx="868045" cy="77406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4E" w:rsidRDefault="00E91FD5" w:rsidP="00076F4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" cy="685800"/>
                                <wp:effectExtent l="0" t="0" r="0" b="0"/>
                                <wp:docPr id="16" name="Imagem 16" descr="Accredited Program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Accredited Program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-60.35pt;margin-top:-73.55pt;width:68.35pt;height:60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6mtAIAAL0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" filled="f" stroked="f">
              <v:textbox style="mso-fit-shape-to-text:t">
                <w:txbxContent>
                  <w:p w:rsidR="00076F4E" w:rsidRDefault="00E91FD5" w:rsidP="00076F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5800" cy="685800"/>
                          <wp:effectExtent l="0" t="0" r="0" b="0"/>
                          <wp:docPr id="16" name="Imagem 16" descr="Accredited Program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Accredited Program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4287"/>
        <w:spacing w:val="-5"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-1819910</wp:posOffset>
              </wp:positionV>
              <wp:extent cx="867410" cy="770255"/>
              <wp:effectExtent l="0" t="0" r="3810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4E" w:rsidRDefault="00E91FD5" w:rsidP="00076F4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" cy="676275"/>
                                <wp:effectExtent l="0" t="0" r="0" b="0"/>
                                <wp:docPr id="17" name="Imagem 17" descr="Endorsement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 descr="Endorsement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left:0;text-align:left;margin-left:-60.35pt;margin-top:-143.3pt;width:68.3pt;height:60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vCswIAAL0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" filled="f" stroked="f">
              <v:textbox style="mso-fit-shape-to-text:t">
                <w:txbxContent>
                  <w:p w:rsidR="00076F4E" w:rsidRDefault="00E91FD5" w:rsidP="00076F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5800" cy="676275"/>
                          <wp:effectExtent l="0" t="0" r="0" b="0"/>
                          <wp:docPr id="17" name="Imagem 17" descr="Endorsement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Endorsement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4287"/>
        <w:spacing w:val="-5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412115</wp:posOffset>
              </wp:positionH>
              <wp:positionV relativeFrom="paragraph">
                <wp:posOffset>-36195</wp:posOffset>
              </wp:positionV>
              <wp:extent cx="0" cy="655320"/>
              <wp:effectExtent l="12065" t="11430" r="6985" b="952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C95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32.45pt;margin-top:-2.85pt;width:0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" strokecolor="#1f4d78"/>
          </w:pict>
        </mc:Fallback>
      </mc:AlternateContent>
    </w:r>
    <w:r w:rsidR="00B73F3C" w:rsidRPr="00A65932">
      <w:rPr>
        <w:rFonts w:ascii="Verdana" w:hAnsi="Verdana"/>
        <w:color w:val="004287"/>
        <w:spacing w:val="-5"/>
        <w:sz w:val="14"/>
        <w:szCs w:val="14"/>
      </w:rPr>
      <w:t>Faculdade de Economia, Administração</w:t>
    </w:r>
    <w:r w:rsidR="0077088B">
      <w:rPr>
        <w:rFonts w:ascii="Verdana" w:hAnsi="Verdana"/>
        <w:color w:val="004287"/>
        <w:spacing w:val="-5"/>
        <w:sz w:val="14"/>
        <w:szCs w:val="14"/>
      </w:rPr>
      <w:t>,</w:t>
    </w:r>
    <w:r w:rsidR="00B73F3C" w:rsidRPr="00A65932">
      <w:rPr>
        <w:rFonts w:ascii="Verdana" w:hAnsi="Verdana"/>
        <w:color w:val="004287"/>
        <w:spacing w:val="-5"/>
        <w:sz w:val="14"/>
        <w:szCs w:val="14"/>
      </w:rPr>
      <w:t xml:space="preserve"> Contabilidade</w:t>
    </w:r>
    <w:r w:rsidR="0077088B">
      <w:rPr>
        <w:rFonts w:ascii="Verdana" w:hAnsi="Verdana"/>
        <w:color w:val="004287"/>
        <w:spacing w:val="-5"/>
        <w:sz w:val="14"/>
        <w:szCs w:val="14"/>
      </w:rPr>
      <w:t xml:space="preserve"> e Atuária</w:t>
    </w:r>
    <w:r w:rsidR="00B73F3C" w:rsidRPr="00A65932">
      <w:rPr>
        <w:rFonts w:ascii="Verdana" w:hAnsi="Verdana"/>
        <w:color w:val="004287"/>
        <w:spacing w:val="-5"/>
        <w:sz w:val="14"/>
        <w:szCs w:val="14"/>
      </w:rPr>
      <w:t xml:space="preserve"> da Universidade de São Paulo</w:t>
    </w:r>
  </w:p>
  <w:p w:rsidR="00B73F3C" w:rsidRPr="00A65932" w:rsidRDefault="00B73F3C" w:rsidP="0088441B">
    <w:pPr>
      <w:widowControl w:val="0"/>
      <w:autoSpaceDE w:val="0"/>
      <w:autoSpaceDN w:val="0"/>
      <w:adjustRightInd w:val="0"/>
      <w:ind w:left="993" w:right="-23"/>
      <w:rPr>
        <w:rFonts w:ascii="Verdana" w:hAnsi="Verdana"/>
        <w:color w:val="004287"/>
        <w:sz w:val="14"/>
        <w:szCs w:val="14"/>
      </w:rPr>
    </w:pPr>
    <w:r w:rsidRPr="00A65932">
      <w:rPr>
        <w:rFonts w:ascii="Verdana" w:hAnsi="Verdana"/>
        <w:color w:val="004287"/>
        <w:spacing w:val="-5"/>
        <w:sz w:val="14"/>
        <w:szCs w:val="14"/>
      </w:rPr>
      <w:t>Departamento de Contabilidade e Atuária</w:t>
    </w:r>
  </w:p>
  <w:p w:rsidR="00B73F3C" w:rsidRPr="00A65932" w:rsidRDefault="00B73F3C" w:rsidP="0088441B">
    <w:pPr>
      <w:widowControl w:val="0"/>
      <w:autoSpaceDE w:val="0"/>
      <w:autoSpaceDN w:val="0"/>
      <w:adjustRightInd w:val="0"/>
      <w:ind w:left="993" w:right="-23"/>
      <w:rPr>
        <w:rFonts w:ascii="Verdana" w:hAnsi="Verdana"/>
        <w:color w:val="004287"/>
        <w:spacing w:val="-5"/>
        <w:sz w:val="14"/>
        <w:szCs w:val="14"/>
      </w:rPr>
    </w:pPr>
    <w:r w:rsidRPr="00A65932">
      <w:rPr>
        <w:rFonts w:ascii="Verdana" w:hAnsi="Verdana"/>
        <w:color w:val="004287"/>
        <w:spacing w:val="-5"/>
        <w:sz w:val="14"/>
        <w:szCs w:val="14"/>
      </w:rPr>
      <w:t>Av. Prof. Luciano Gualberto 908 -  FEA 3 - CEP 05508 010 Cidade Universitária</w:t>
    </w:r>
    <w:r w:rsidR="00E91FD5">
      <w:rPr>
        <w:rFonts w:ascii="Verdana" w:hAnsi="Verdana"/>
        <w:color w:val="004287"/>
        <w:spacing w:val="-5"/>
        <w:sz w:val="14"/>
        <w:szCs w:val="14"/>
      </w:rPr>
      <w:t xml:space="preserve"> </w:t>
    </w:r>
    <w:r w:rsidR="00E91F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4798695</wp:posOffset>
          </wp:positionH>
          <wp:positionV relativeFrom="paragraph">
            <wp:posOffset>9769475</wp:posOffset>
          </wp:positionV>
          <wp:extent cx="722630" cy="361315"/>
          <wp:effectExtent l="0" t="0" r="0" b="0"/>
          <wp:wrapSquare wrapText="bothSides"/>
          <wp:docPr id="13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F3C" w:rsidRPr="00A65932" w:rsidRDefault="00B73F3C" w:rsidP="0088441B">
    <w:pPr>
      <w:widowControl w:val="0"/>
      <w:autoSpaceDE w:val="0"/>
      <w:autoSpaceDN w:val="0"/>
      <w:adjustRightInd w:val="0"/>
      <w:ind w:left="993" w:right="-23"/>
      <w:rPr>
        <w:rFonts w:ascii="Verdana" w:hAnsi="Verdana"/>
        <w:color w:val="004287"/>
        <w:sz w:val="14"/>
        <w:szCs w:val="14"/>
      </w:rPr>
    </w:pPr>
    <w:r w:rsidRPr="00A65932">
      <w:rPr>
        <w:rFonts w:ascii="Verdana" w:hAnsi="Verdana"/>
        <w:color w:val="004287"/>
        <w:spacing w:val="-5"/>
        <w:sz w:val="14"/>
        <w:szCs w:val="14"/>
      </w:rPr>
      <w:t>São Paulo SP Brasil</w:t>
    </w:r>
  </w:p>
  <w:p w:rsidR="00B73F3C" w:rsidRPr="00A65932" w:rsidRDefault="00B73F3C" w:rsidP="0088441B">
    <w:pPr>
      <w:pStyle w:val="Rodap"/>
      <w:ind w:left="993" w:right="-23"/>
      <w:rPr>
        <w:rFonts w:ascii="Verdana" w:hAnsi="Verdana"/>
        <w:sz w:val="14"/>
        <w:szCs w:val="14"/>
      </w:rPr>
    </w:pPr>
    <w:proofErr w:type="spellStart"/>
    <w:r w:rsidRPr="00A65932">
      <w:rPr>
        <w:rFonts w:ascii="Verdana" w:hAnsi="Verdana"/>
        <w:color w:val="004287"/>
        <w:spacing w:val="-5"/>
        <w:sz w:val="14"/>
        <w:szCs w:val="14"/>
      </w:rPr>
      <w:t>Tel</w:t>
    </w:r>
    <w:proofErr w:type="spellEnd"/>
    <w:r w:rsidRPr="00A65932">
      <w:rPr>
        <w:rFonts w:ascii="Verdana" w:hAnsi="Verdana"/>
        <w:color w:val="004287"/>
        <w:spacing w:val="-5"/>
        <w:sz w:val="14"/>
        <w:szCs w:val="14"/>
      </w:rPr>
      <w:t xml:space="preserve"> +55 11 </w:t>
    </w:r>
    <w:r w:rsidR="00AC139B">
      <w:rPr>
        <w:rFonts w:ascii="Verdana" w:hAnsi="Verdana"/>
        <w:color w:val="004287"/>
        <w:spacing w:val="-5"/>
        <w:sz w:val="14"/>
        <w:szCs w:val="14"/>
      </w:rPr>
      <w:t>2648-6311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E3" w:rsidRDefault="003560E3">
      <w:r>
        <w:separator/>
      </w:r>
    </w:p>
  </w:footnote>
  <w:footnote w:type="continuationSeparator" w:id="0">
    <w:p w:rsidR="003560E3" w:rsidRDefault="0035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3C" w:rsidRDefault="00E91FD5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2285365</wp:posOffset>
          </wp:positionH>
          <wp:positionV relativeFrom="page">
            <wp:posOffset>237490</wp:posOffset>
          </wp:positionV>
          <wp:extent cx="1390650" cy="666115"/>
          <wp:effectExtent l="0" t="0" r="0" b="0"/>
          <wp:wrapSquare wrapText="bothSides"/>
          <wp:docPr id="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52FB"/>
    <w:multiLevelType w:val="hybridMultilevel"/>
    <w:tmpl w:val="4CACB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B63"/>
    <w:multiLevelType w:val="hybridMultilevel"/>
    <w:tmpl w:val="124EB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2FE"/>
    <w:multiLevelType w:val="hybridMultilevel"/>
    <w:tmpl w:val="9430A47A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B6A"/>
    <w:multiLevelType w:val="hybridMultilevel"/>
    <w:tmpl w:val="9BE2A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180A"/>
    <w:multiLevelType w:val="hybridMultilevel"/>
    <w:tmpl w:val="984C26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15CC"/>
    <w:multiLevelType w:val="hybridMultilevel"/>
    <w:tmpl w:val="C2B89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0A8C"/>
    <w:multiLevelType w:val="multilevel"/>
    <w:tmpl w:val="2B14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C2A004D"/>
    <w:multiLevelType w:val="multilevel"/>
    <w:tmpl w:val="78DE51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627240"/>
    <w:multiLevelType w:val="hybridMultilevel"/>
    <w:tmpl w:val="27987F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10A16"/>
    <w:multiLevelType w:val="hybridMultilevel"/>
    <w:tmpl w:val="42B221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310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235868"/>
    <w:multiLevelType w:val="multilevel"/>
    <w:tmpl w:val="C38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261EA"/>
    <w:multiLevelType w:val="hybridMultilevel"/>
    <w:tmpl w:val="316A3F5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8960E3"/>
    <w:multiLevelType w:val="hybridMultilevel"/>
    <w:tmpl w:val="39443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63F42"/>
    <w:multiLevelType w:val="hybridMultilevel"/>
    <w:tmpl w:val="3274E0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B6718"/>
    <w:multiLevelType w:val="hybridMultilevel"/>
    <w:tmpl w:val="E70EA102"/>
    <w:lvl w:ilvl="0" w:tplc="ACCA495C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6"/>
    <w:rsid w:val="00021998"/>
    <w:rsid w:val="0003687A"/>
    <w:rsid w:val="00055395"/>
    <w:rsid w:val="00060257"/>
    <w:rsid w:val="00061390"/>
    <w:rsid w:val="000634D1"/>
    <w:rsid w:val="00072739"/>
    <w:rsid w:val="00076F4E"/>
    <w:rsid w:val="00077E3C"/>
    <w:rsid w:val="00081CDE"/>
    <w:rsid w:val="000821F1"/>
    <w:rsid w:val="00082FCD"/>
    <w:rsid w:val="000A19A9"/>
    <w:rsid w:val="000A7D2C"/>
    <w:rsid w:val="000B157B"/>
    <w:rsid w:val="000B4FFF"/>
    <w:rsid w:val="000B6C2D"/>
    <w:rsid w:val="000C19EB"/>
    <w:rsid w:val="000C61C0"/>
    <w:rsid w:val="000C6FCE"/>
    <w:rsid w:val="000D0D0D"/>
    <w:rsid w:val="000E28AA"/>
    <w:rsid w:val="000E6464"/>
    <w:rsid w:val="000F7FB9"/>
    <w:rsid w:val="00101246"/>
    <w:rsid w:val="00103BA3"/>
    <w:rsid w:val="00105B31"/>
    <w:rsid w:val="00107ED9"/>
    <w:rsid w:val="00116190"/>
    <w:rsid w:val="00120018"/>
    <w:rsid w:val="00125603"/>
    <w:rsid w:val="00126DF0"/>
    <w:rsid w:val="001353F1"/>
    <w:rsid w:val="00135DAA"/>
    <w:rsid w:val="001435E9"/>
    <w:rsid w:val="00143765"/>
    <w:rsid w:val="001463D9"/>
    <w:rsid w:val="001507CC"/>
    <w:rsid w:val="00157081"/>
    <w:rsid w:val="0016296A"/>
    <w:rsid w:val="00172827"/>
    <w:rsid w:val="001818D1"/>
    <w:rsid w:val="00193730"/>
    <w:rsid w:val="001B12C8"/>
    <w:rsid w:val="001B2173"/>
    <w:rsid w:val="001B25DB"/>
    <w:rsid w:val="001C6BCB"/>
    <w:rsid w:val="001D2AD3"/>
    <w:rsid w:val="001D744C"/>
    <w:rsid w:val="001E1F7B"/>
    <w:rsid w:val="001E7A3A"/>
    <w:rsid w:val="001F2D0D"/>
    <w:rsid w:val="00213AE4"/>
    <w:rsid w:val="00216E71"/>
    <w:rsid w:val="00222ECD"/>
    <w:rsid w:val="0022764E"/>
    <w:rsid w:val="00241870"/>
    <w:rsid w:val="002460D3"/>
    <w:rsid w:val="002517F6"/>
    <w:rsid w:val="00252A10"/>
    <w:rsid w:val="0026591B"/>
    <w:rsid w:val="00285424"/>
    <w:rsid w:val="002A1AE1"/>
    <w:rsid w:val="002C5861"/>
    <w:rsid w:val="002C5C37"/>
    <w:rsid w:val="002E0BCA"/>
    <w:rsid w:val="002E1E52"/>
    <w:rsid w:val="002E29E3"/>
    <w:rsid w:val="002E6E1C"/>
    <w:rsid w:val="002E78D9"/>
    <w:rsid w:val="002F3C6C"/>
    <w:rsid w:val="00303C50"/>
    <w:rsid w:val="00326C8A"/>
    <w:rsid w:val="003312DB"/>
    <w:rsid w:val="003329DE"/>
    <w:rsid w:val="00334AE6"/>
    <w:rsid w:val="00336B45"/>
    <w:rsid w:val="003560E3"/>
    <w:rsid w:val="00367918"/>
    <w:rsid w:val="003809C8"/>
    <w:rsid w:val="003832DC"/>
    <w:rsid w:val="00394652"/>
    <w:rsid w:val="003B4909"/>
    <w:rsid w:val="003B54E0"/>
    <w:rsid w:val="003B7D7C"/>
    <w:rsid w:val="003C62C2"/>
    <w:rsid w:val="003D0486"/>
    <w:rsid w:val="003D22E8"/>
    <w:rsid w:val="003D7952"/>
    <w:rsid w:val="003E19F6"/>
    <w:rsid w:val="003E2164"/>
    <w:rsid w:val="003F7BED"/>
    <w:rsid w:val="00403A2A"/>
    <w:rsid w:val="00437EAB"/>
    <w:rsid w:val="00441198"/>
    <w:rsid w:val="004479BC"/>
    <w:rsid w:val="00456E81"/>
    <w:rsid w:val="00456FF0"/>
    <w:rsid w:val="00460F6B"/>
    <w:rsid w:val="004641C3"/>
    <w:rsid w:val="004644E7"/>
    <w:rsid w:val="00471B29"/>
    <w:rsid w:val="0047636D"/>
    <w:rsid w:val="004B00DA"/>
    <w:rsid w:val="004B40E3"/>
    <w:rsid w:val="004C2B1C"/>
    <w:rsid w:val="004C7A92"/>
    <w:rsid w:val="004D2935"/>
    <w:rsid w:val="004E05D0"/>
    <w:rsid w:val="004E3DC7"/>
    <w:rsid w:val="004F223C"/>
    <w:rsid w:val="00501250"/>
    <w:rsid w:val="00530F4B"/>
    <w:rsid w:val="005353BF"/>
    <w:rsid w:val="00545B8D"/>
    <w:rsid w:val="00551E85"/>
    <w:rsid w:val="00566629"/>
    <w:rsid w:val="00567B3B"/>
    <w:rsid w:val="00576222"/>
    <w:rsid w:val="00586E38"/>
    <w:rsid w:val="005A1F25"/>
    <w:rsid w:val="005B1AC6"/>
    <w:rsid w:val="005B6D55"/>
    <w:rsid w:val="005C04DB"/>
    <w:rsid w:val="005C259A"/>
    <w:rsid w:val="005C6A73"/>
    <w:rsid w:val="005C724F"/>
    <w:rsid w:val="005D1425"/>
    <w:rsid w:val="005E2D7C"/>
    <w:rsid w:val="005E2E66"/>
    <w:rsid w:val="005E7B3E"/>
    <w:rsid w:val="005F5A46"/>
    <w:rsid w:val="005F5DCC"/>
    <w:rsid w:val="006025D6"/>
    <w:rsid w:val="00603221"/>
    <w:rsid w:val="0060601D"/>
    <w:rsid w:val="00610265"/>
    <w:rsid w:val="00617208"/>
    <w:rsid w:val="00617F9E"/>
    <w:rsid w:val="0062764D"/>
    <w:rsid w:val="0062787E"/>
    <w:rsid w:val="006358E5"/>
    <w:rsid w:val="00651A62"/>
    <w:rsid w:val="006521AD"/>
    <w:rsid w:val="00656198"/>
    <w:rsid w:val="0066296E"/>
    <w:rsid w:val="006637AB"/>
    <w:rsid w:val="006651E2"/>
    <w:rsid w:val="00665A15"/>
    <w:rsid w:val="0068691B"/>
    <w:rsid w:val="00697418"/>
    <w:rsid w:val="006A273B"/>
    <w:rsid w:val="006A6609"/>
    <w:rsid w:val="006A7391"/>
    <w:rsid w:val="006A7480"/>
    <w:rsid w:val="006B2EB9"/>
    <w:rsid w:val="006C18E7"/>
    <w:rsid w:val="006D07B1"/>
    <w:rsid w:val="006E3A3F"/>
    <w:rsid w:val="006E3D3D"/>
    <w:rsid w:val="0070040A"/>
    <w:rsid w:val="00704A87"/>
    <w:rsid w:val="0071373F"/>
    <w:rsid w:val="00716849"/>
    <w:rsid w:val="00720C0E"/>
    <w:rsid w:val="007377A3"/>
    <w:rsid w:val="00741C63"/>
    <w:rsid w:val="007449C5"/>
    <w:rsid w:val="0075437C"/>
    <w:rsid w:val="0075636F"/>
    <w:rsid w:val="00756CFE"/>
    <w:rsid w:val="00762982"/>
    <w:rsid w:val="00764CC1"/>
    <w:rsid w:val="0077088B"/>
    <w:rsid w:val="00781D1D"/>
    <w:rsid w:val="00787B52"/>
    <w:rsid w:val="00791A47"/>
    <w:rsid w:val="007A499B"/>
    <w:rsid w:val="007B7C5A"/>
    <w:rsid w:val="007C0DC2"/>
    <w:rsid w:val="007C1E64"/>
    <w:rsid w:val="007F3377"/>
    <w:rsid w:val="007F5E2C"/>
    <w:rsid w:val="00801D16"/>
    <w:rsid w:val="00831068"/>
    <w:rsid w:val="0083799B"/>
    <w:rsid w:val="00844011"/>
    <w:rsid w:val="00846F55"/>
    <w:rsid w:val="008730CC"/>
    <w:rsid w:val="0088441B"/>
    <w:rsid w:val="00887976"/>
    <w:rsid w:val="00897128"/>
    <w:rsid w:val="008B0EB2"/>
    <w:rsid w:val="008C09AC"/>
    <w:rsid w:val="008C74C8"/>
    <w:rsid w:val="008D1896"/>
    <w:rsid w:val="008D22A9"/>
    <w:rsid w:val="008D75E1"/>
    <w:rsid w:val="008E1CD5"/>
    <w:rsid w:val="008E4D68"/>
    <w:rsid w:val="0090018A"/>
    <w:rsid w:val="00904601"/>
    <w:rsid w:val="0093249A"/>
    <w:rsid w:val="00937604"/>
    <w:rsid w:val="009642C7"/>
    <w:rsid w:val="009657CB"/>
    <w:rsid w:val="00966689"/>
    <w:rsid w:val="00992FE4"/>
    <w:rsid w:val="009956B2"/>
    <w:rsid w:val="009A0E49"/>
    <w:rsid w:val="009A4A28"/>
    <w:rsid w:val="009B105D"/>
    <w:rsid w:val="009B7EA5"/>
    <w:rsid w:val="009C207B"/>
    <w:rsid w:val="009C34D8"/>
    <w:rsid w:val="009E1C96"/>
    <w:rsid w:val="009F42AE"/>
    <w:rsid w:val="00A044FC"/>
    <w:rsid w:val="00A1063D"/>
    <w:rsid w:val="00A13840"/>
    <w:rsid w:val="00A24DD5"/>
    <w:rsid w:val="00A345B1"/>
    <w:rsid w:val="00A57637"/>
    <w:rsid w:val="00A65932"/>
    <w:rsid w:val="00A76107"/>
    <w:rsid w:val="00A94E5F"/>
    <w:rsid w:val="00AA1526"/>
    <w:rsid w:val="00AA23F0"/>
    <w:rsid w:val="00AC139B"/>
    <w:rsid w:val="00AD0416"/>
    <w:rsid w:val="00AD369B"/>
    <w:rsid w:val="00AD7189"/>
    <w:rsid w:val="00AE0154"/>
    <w:rsid w:val="00AE2F46"/>
    <w:rsid w:val="00AF2739"/>
    <w:rsid w:val="00AF2E14"/>
    <w:rsid w:val="00B048F7"/>
    <w:rsid w:val="00B10505"/>
    <w:rsid w:val="00B12C0A"/>
    <w:rsid w:val="00B26D70"/>
    <w:rsid w:val="00B34584"/>
    <w:rsid w:val="00B51CEF"/>
    <w:rsid w:val="00B55879"/>
    <w:rsid w:val="00B618BA"/>
    <w:rsid w:val="00B6329A"/>
    <w:rsid w:val="00B7055B"/>
    <w:rsid w:val="00B70D27"/>
    <w:rsid w:val="00B73B18"/>
    <w:rsid w:val="00B73F3C"/>
    <w:rsid w:val="00B740F6"/>
    <w:rsid w:val="00B8118F"/>
    <w:rsid w:val="00B8241C"/>
    <w:rsid w:val="00B850C0"/>
    <w:rsid w:val="00B860F0"/>
    <w:rsid w:val="00B862D5"/>
    <w:rsid w:val="00B86FE7"/>
    <w:rsid w:val="00B92483"/>
    <w:rsid w:val="00B94F9F"/>
    <w:rsid w:val="00B95772"/>
    <w:rsid w:val="00BB138E"/>
    <w:rsid w:val="00BB4B6B"/>
    <w:rsid w:val="00BC74E8"/>
    <w:rsid w:val="00BE31A2"/>
    <w:rsid w:val="00BE4E0A"/>
    <w:rsid w:val="00BF4299"/>
    <w:rsid w:val="00BF5582"/>
    <w:rsid w:val="00C00AD6"/>
    <w:rsid w:val="00C030C1"/>
    <w:rsid w:val="00C145DF"/>
    <w:rsid w:val="00C166A6"/>
    <w:rsid w:val="00C225CF"/>
    <w:rsid w:val="00C22DBD"/>
    <w:rsid w:val="00C301DF"/>
    <w:rsid w:val="00C52DFB"/>
    <w:rsid w:val="00C64345"/>
    <w:rsid w:val="00C66029"/>
    <w:rsid w:val="00C7139B"/>
    <w:rsid w:val="00C7791F"/>
    <w:rsid w:val="00C80CCA"/>
    <w:rsid w:val="00C90CF0"/>
    <w:rsid w:val="00CA5B39"/>
    <w:rsid w:val="00CA64BB"/>
    <w:rsid w:val="00CB1A9D"/>
    <w:rsid w:val="00CB1EDC"/>
    <w:rsid w:val="00CB2177"/>
    <w:rsid w:val="00CB5751"/>
    <w:rsid w:val="00CC15CF"/>
    <w:rsid w:val="00CC4327"/>
    <w:rsid w:val="00CD148A"/>
    <w:rsid w:val="00CD1C68"/>
    <w:rsid w:val="00CD5C7F"/>
    <w:rsid w:val="00CE05D8"/>
    <w:rsid w:val="00CF7591"/>
    <w:rsid w:val="00D014D6"/>
    <w:rsid w:val="00D048FE"/>
    <w:rsid w:val="00D14D91"/>
    <w:rsid w:val="00D1785E"/>
    <w:rsid w:val="00D231E7"/>
    <w:rsid w:val="00D232DD"/>
    <w:rsid w:val="00D25DD3"/>
    <w:rsid w:val="00D34287"/>
    <w:rsid w:val="00D4518E"/>
    <w:rsid w:val="00D46A48"/>
    <w:rsid w:val="00D51A1E"/>
    <w:rsid w:val="00D525A6"/>
    <w:rsid w:val="00D57372"/>
    <w:rsid w:val="00D64B00"/>
    <w:rsid w:val="00D706A6"/>
    <w:rsid w:val="00D84DE3"/>
    <w:rsid w:val="00D90922"/>
    <w:rsid w:val="00D9234B"/>
    <w:rsid w:val="00D960A0"/>
    <w:rsid w:val="00D97867"/>
    <w:rsid w:val="00DB2B3C"/>
    <w:rsid w:val="00DB6BC4"/>
    <w:rsid w:val="00DB700C"/>
    <w:rsid w:val="00DC0624"/>
    <w:rsid w:val="00DD1348"/>
    <w:rsid w:val="00DD4425"/>
    <w:rsid w:val="00DE2674"/>
    <w:rsid w:val="00DF05EE"/>
    <w:rsid w:val="00DF56EB"/>
    <w:rsid w:val="00E02CF0"/>
    <w:rsid w:val="00E04C1D"/>
    <w:rsid w:val="00E15080"/>
    <w:rsid w:val="00E27556"/>
    <w:rsid w:val="00E461FB"/>
    <w:rsid w:val="00E63FEA"/>
    <w:rsid w:val="00E66C55"/>
    <w:rsid w:val="00E72C47"/>
    <w:rsid w:val="00E7697A"/>
    <w:rsid w:val="00E91FD5"/>
    <w:rsid w:val="00E94482"/>
    <w:rsid w:val="00E95051"/>
    <w:rsid w:val="00E95F28"/>
    <w:rsid w:val="00EA44F4"/>
    <w:rsid w:val="00EA5209"/>
    <w:rsid w:val="00ED475F"/>
    <w:rsid w:val="00ED6555"/>
    <w:rsid w:val="00EE5878"/>
    <w:rsid w:val="00EE5DF4"/>
    <w:rsid w:val="00EF6B94"/>
    <w:rsid w:val="00F00328"/>
    <w:rsid w:val="00F15E8E"/>
    <w:rsid w:val="00F1768C"/>
    <w:rsid w:val="00F40614"/>
    <w:rsid w:val="00F44EE5"/>
    <w:rsid w:val="00F50BA1"/>
    <w:rsid w:val="00F51DB1"/>
    <w:rsid w:val="00F64F2D"/>
    <w:rsid w:val="00F672AA"/>
    <w:rsid w:val="00F7622E"/>
    <w:rsid w:val="00F87B40"/>
    <w:rsid w:val="00F91D6F"/>
    <w:rsid w:val="00FA3AB7"/>
    <w:rsid w:val="00FC37E2"/>
    <w:rsid w:val="00FC3870"/>
    <w:rsid w:val="00FC427C"/>
    <w:rsid w:val="00FE22E2"/>
    <w:rsid w:val="00FE2E3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60C7A2"/>
  <w15:chartTrackingRefBased/>
  <w15:docId w15:val="{B01CD59E-2C26-44DD-B2D4-54D6203F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1C"/>
  </w:style>
  <w:style w:type="paragraph" w:styleId="Ttulo1">
    <w:name w:val="heading 1"/>
    <w:basedOn w:val="Normal"/>
    <w:next w:val="Normal"/>
    <w:qFormat/>
    <w:rsid w:val="00720C0E"/>
    <w:pPr>
      <w:keepNext/>
      <w:jc w:val="center"/>
      <w:outlineLvl w:val="0"/>
    </w:pPr>
    <w:rPr>
      <w:b/>
      <w:color w:val="800000"/>
      <w:sz w:val="28"/>
    </w:rPr>
  </w:style>
  <w:style w:type="paragraph" w:styleId="Ttulo2">
    <w:name w:val="heading 2"/>
    <w:basedOn w:val="Normal"/>
    <w:next w:val="Normal"/>
    <w:qFormat/>
    <w:rsid w:val="00720C0E"/>
    <w:pPr>
      <w:keepNext/>
      <w:jc w:val="center"/>
      <w:outlineLvl w:val="1"/>
    </w:pPr>
    <w:rPr>
      <w:rFonts w:ascii="Book Antiqua" w:hAnsi="Book Antiqua"/>
      <w:b/>
      <w:i/>
      <w:color w:val="800000"/>
      <w:sz w:val="28"/>
    </w:rPr>
  </w:style>
  <w:style w:type="paragraph" w:styleId="Ttulo3">
    <w:name w:val="heading 3"/>
    <w:basedOn w:val="Normal"/>
    <w:next w:val="Normal"/>
    <w:qFormat/>
    <w:rsid w:val="000A7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A7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2F5F3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2F5F3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A6593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8241C"/>
    <w:pPr>
      <w:jc w:val="center"/>
    </w:pPr>
    <w:rPr>
      <w:sz w:val="28"/>
      <w:lang w:val="en-US"/>
    </w:rPr>
  </w:style>
  <w:style w:type="paragraph" w:styleId="Corpodetexto">
    <w:name w:val="Body Text"/>
    <w:basedOn w:val="Normal"/>
    <w:rsid w:val="00B8241C"/>
    <w:pPr>
      <w:jc w:val="both"/>
    </w:pPr>
    <w:rPr>
      <w:rFonts w:ascii="Arial" w:hAnsi="Arial"/>
      <w:sz w:val="24"/>
    </w:rPr>
  </w:style>
  <w:style w:type="character" w:styleId="nfase">
    <w:name w:val="Emphasis"/>
    <w:uiPriority w:val="20"/>
    <w:qFormat/>
    <w:rsid w:val="00B8241C"/>
    <w:rPr>
      <w:b/>
      <w:bCs/>
      <w:i w:val="0"/>
      <w:iCs w:val="0"/>
    </w:rPr>
  </w:style>
  <w:style w:type="character" w:styleId="Nmerodepgina">
    <w:name w:val="page number"/>
    <w:basedOn w:val="Fontepargpadro"/>
    <w:rsid w:val="00B8241C"/>
  </w:style>
  <w:style w:type="paragraph" w:styleId="Recuodecorpodetexto3">
    <w:name w:val="Body Text Indent 3"/>
    <w:basedOn w:val="Normal"/>
    <w:rsid w:val="00720C0E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720C0E"/>
    <w:pPr>
      <w:spacing w:after="120"/>
    </w:pPr>
    <w:rPr>
      <w:sz w:val="16"/>
      <w:szCs w:val="16"/>
    </w:rPr>
  </w:style>
  <w:style w:type="paragraph" w:customStyle="1" w:styleId="msonrmal">
    <w:name w:val="mson=rmal"/>
    <w:basedOn w:val="Normal"/>
    <w:rsid w:val="00E66C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E66C55"/>
  </w:style>
  <w:style w:type="character" w:styleId="Hyperlink">
    <w:name w:val="Hyperlink"/>
    <w:rsid w:val="00AF2E14"/>
    <w:rPr>
      <w:color w:val="0000FF"/>
      <w:u w:val="single"/>
    </w:rPr>
  </w:style>
  <w:style w:type="character" w:customStyle="1" w:styleId="highlightedsearchterm">
    <w:name w:val="highlightedsearchterm"/>
    <w:basedOn w:val="Fontepargpadro"/>
    <w:rsid w:val="00B740F6"/>
  </w:style>
  <w:style w:type="paragraph" w:styleId="PargrafodaLista">
    <w:name w:val="List Paragraph"/>
    <w:basedOn w:val="Normal"/>
    <w:uiPriority w:val="34"/>
    <w:qFormat/>
    <w:rsid w:val="009C20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960A0"/>
  </w:style>
  <w:style w:type="character" w:customStyle="1" w:styleId="object">
    <w:name w:val="object"/>
    <w:basedOn w:val="Fontepargpadro"/>
    <w:rsid w:val="00D960A0"/>
  </w:style>
  <w:style w:type="paragraph" w:styleId="NormalWeb">
    <w:name w:val="Normal (Web)"/>
    <w:basedOn w:val="Normal"/>
    <w:uiPriority w:val="99"/>
    <w:unhideWhenUsed/>
    <w:rsid w:val="00ED6555"/>
    <w:pPr>
      <w:spacing w:before="100" w:beforeAutospacing="1" w:after="100" w:afterAutospacing="1"/>
    </w:pPr>
    <w:rPr>
      <w:sz w:val="24"/>
      <w:szCs w:val="24"/>
    </w:rPr>
  </w:style>
  <w:style w:type="character" w:customStyle="1" w:styleId="txtarial8ptgray1">
    <w:name w:val="txt_arial_8pt_gray1"/>
    <w:rsid w:val="00AF2739"/>
    <w:rPr>
      <w:rFonts w:ascii="Verdana" w:hAnsi="Verdana" w:hint="default"/>
      <w:color w:val="666666"/>
      <w:sz w:val="16"/>
      <w:szCs w:val="16"/>
    </w:rPr>
  </w:style>
  <w:style w:type="character" w:customStyle="1" w:styleId="TtuloChar">
    <w:name w:val="Título Char"/>
    <w:link w:val="Ttulo"/>
    <w:rsid w:val="00AF2739"/>
    <w:rPr>
      <w:sz w:val="28"/>
      <w:lang w:val="en-US"/>
    </w:rPr>
  </w:style>
  <w:style w:type="character" w:styleId="Refdecomentrio">
    <w:name w:val="annotation reference"/>
    <w:rsid w:val="007137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2B32-08A9-4D97-9B7D-2D3EA4AD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Cidade, 00 de mês de 0000</vt:lpstr>
    </vt:vector>
  </TitlesOfParts>
  <Company>Microsoft</Company>
  <LinksUpToDate>false</LinksUpToDate>
  <CharactersWithSpaces>1707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Cidade, 00 de mês de 0000</dc:title>
  <dc:subject/>
  <dc:creator>RCoppe</dc:creator>
  <cp:keywords/>
  <cp:lastModifiedBy>Revista</cp:lastModifiedBy>
  <cp:revision>3</cp:revision>
  <cp:lastPrinted>2019-11-07T15:59:00Z</cp:lastPrinted>
  <dcterms:created xsi:type="dcterms:W3CDTF">2022-05-18T17:21:00Z</dcterms:created>
  <dcterms:modified xsi:type="dcterms:W3CDTF">2022-05-18T17:25:00Z</dcterms:modified>
</cp:coreProperties>
</file>